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58" w:rsidRDefault="00C51958" w:rsidP="00C51958">
      <w:pPr>
        <w:pStyle w:val="a3"/>
        <w:spacing w:before="195" w:beforeAutospacing="0" w:after="195" w:afterAutospacing="0"/>
        <w:ind w:left="150"/>
        <w:jc w:val="center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Style w:val="a4"/>
          <w:rFonts w:ascii="Arial" w:hAnsi="Arial" w:cs="Arial"/>
          <w:color w:val="474038"/>
          <w:sz w:val="20"/>
          <w:szCs w:val="20"/>
        </w:rPr>
        <w:t>Как не попасть в ледяной плен.</w:t>
      </w:r>
      <w:r>
        <w:rPr>
          <w:rFonts w:ascii="Arial" w:hAnsi="Arial" w:cs="Arial"/>
          <w:color w:val="474038"/>
          <w:sz w:val="20"/>
          <w:szCs w:val="20"/>
        </w:rPr>
        <w:t>  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 xml:space="preserve">           С наступлением зимы у </w:t>
      </w:r>
      <w:proofErr w:type="gramStart"/>
      <w:r>
        <w:rPr>
          <w:rFonts w:ascii="Arial" w:hAnsi="Arial" w:cs="Arial"/>
          <w:color w:val="474038"/>
          <w:sz w:val="20"/>
          <w:szCs w:val="20"/>
        </w:rPr>
        <w:t>спасателей  не</w:t>
      </w:r>
      <w:proofErr w:type="gramEnd"/>
      <w:r>
        <w:rPr>
          <w:rFonts w:ascii="Arial" w:hAnsi="Arial" w:cs="Arial"/>
          <w:color w:val="474038"/>
          <w:sz w:val="20"/>
          <w:szCs w:val="20"/>
        </w:rPr>
        <w:t xml:space="preserve"> убавляется работы. При спасении в холодной воде, в период ледостава, на льду возникает угроза жизни не только тому, кто терпит бедствие, но </w:t>
      </w:r>
      <w:proofErr w:type="gramStart"/>
      <w:r>
        <w:rPr>
          <w:rFonts w:ascii="Arial" w:hAnsi="Arial" w:cs="Arial"/>
          <w:color w:val="474038"/>
          <w:sz w:val="20"/>
          <w:szCs w:val="20"/>
        </w:rPr>
        <w:t>и  спасателям</w:t>
      </w:r>
      <w:proofErr w:type="gramEnd"/>
      <w:r>
        <w:rPr>
          <w:rFonts w:ascii="Arial" w:hAnsi="Arial" w:cs="Arial"/>
          <w:color w:val="474038"/>
          <w:sz w:val="20"/>
          <w:szCs w:val="20"/>
        </w:rPr>
        <w:t>, оказывающим помощь.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>          Замерзшие реки и озера поздней осенью и зимой привлекательны для рыбаков, лыжников. Минуя дальние мосты и сокращая путь, идут по ним пешеходы, движется автомобильный транспорт. Ледяная поверхность рек, создавая известные удобства, таит в то же время большую опасность для жизни и здоровья человека.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>         Несчастные случаи происходят чаще всего из-за того, что люди выходят на лед в запрещенных местах, не зная его прочности, не умея определить ее, не владея даже простыми приемами спасения.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>         Большой осторожности требуют полыньи, проруби, устья рек и ручьев, а также места, где лед всю зиму остается тонким: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>       - с быстрым течением, перекатами, родниками;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>       - сброса отработанных промышленными предприятиями вод;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>       - покрытые толстым слоем снега;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>       - где в лед вмерзли водоросли, камыши, коряги и различные посторонние предметы.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 xml:space="preserve">         Выходить на лед в начале зимы можно только в сухую морозную погоду. Нельзя делать этого </w:t>
      </w:r>
      <w:proofErr w:type="gramStart"/>
      <w:r>
        <w:rPr>
          <w:rFonts w:ascii="Arial" w:hAnsi="Arial" w:cs="Arial"/>
          <w:color w:val="474038"/>
          <w:sz w:val="20"/>
          <w:szCs w:val="20"/>
        </w:rPr>
        <w:t>во время</w:t>
      </w:r>
      <w:proofErr w:type="gramEnd"/>
      <w:r>
        <w:rPr>
          <w:rFonts w:ascii="Arial" w:hAnsi="Arial" w:cs="Arial"/>
          <w:color w:val="474038"/>
          <w:sz w:val="20"/>
          <w:szCs w:val="20"/>
        </w:rPr>
        <w:t xml:space="preserve"> даже кратковременных оттепелей, когда лед подтаивает и становится рыхлым. При сырой или теплой погоде даже сравнительно толстый лед становится непрочным. Гладкий и прозрачный, кажущийся черным лед значительно прочнее беловатого, который образуется при замерзании воды, смешанной со снегом. На зимнем льду опасны места с небольшими торосами, где лед ломался в период замерзания водоема.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>         Следует остерегаться площадок, покрытых толстым слоем снега: бывает, что под его тяжестью лед прогибается, образуются трещины, через которые выступает вода. Темное пятно на ровном снеговом покрове тоже таит опасность: под снегом может оказаться непрочный лед.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>         Необходимо знать, что в устойчивую зимнюю погоду для одного человека безопасным является лед толщиной 7 - 8 см; небольшую группу выдерживает лед толщиной 15 см, а 25 см – легковой автомобиль.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jc w:val="center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> 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jc w:val="center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Style w:val="a4"/>
          <w:rFonts w:ascii="Arial" w:hAnsi="Arial" w:cs="Arial"/>
          <w:color w:val="474038"/>
          <w:sz w:val="20"/>
          <w:szCs w:val="20"/>
        </w:rPr>
        <w:t>Правила поведения на льду</w:t>
      </w:r>
      <w:r>
        <w:rPr>
          <w:rFonts w:ascii="Arial" w:hAnsi="Arial" w:cs="Arial"/>
          <w:color w:val="474038"/>
          <w:sz w:val="20"/>
          <w:szCs w:val="20"/>
        </w:rPr>
        <w:t> 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>— ни в коем случае нельзя выходить на лед в темное время суток и при плохой видимости (туман, снегопад, дождь);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>— убедительная просьба к родителям не отпускать детей на лед без присмотра;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 xml:space="preserve">— нельзя проверять прочность льда ударом ноги. Если после первого сильного удара поленом или лыжной палкой покажется вода — это означает, что лед тонкий, по нему ходить нельзя. В этом случае нужно немедленно отойти </w:t>
      </w:r>
      <w:proofErr w:type="gramStart"/>
      <w:r>
        <w:rPr>
          <w:rFonts w:ascii="Arial" w:hAnsi="Arial" w:cs="Arial"/>
          <w:color w:val="474038"/>
          <w:sz w:val="20"/>
          <w:szCs w:val="20"/>
        </w:rPr>
        <w:t>по своему</w:t>
      </w:r>
      <w:proofErr w:type="gramEnd"/>
      <w:r>
        <w:rPr>
          <w:rFonts w:ascii="Arial" w:hAnsi="Arial" w:cs="Arial"/>
          <w:color w:val="474038"/>
          <w:sz w:val="20"/>
          <w:szCs w:val="20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трещин;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>— при переходе через реку следует пользоваться ледовыми переправами;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>— при наличии груза следует повесить его на одно плечо, что позволит легко освободиться от него при необходимости;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>— при групповом переходе водоема необходимо соблюдать расстояние друг от друга (5—6 м);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lastRenderedPageBreak/>
        <w:t>— на замерзший водоем необходимо брать с собой прочный шнур длиной 20—25 метров с большой глухой петлей на конце и грузом. Груз поможет забросить шнур к провалившемуся в воду, петля нужна для того, чтобы пострадавший мог надежнее ухватиться за шнур;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>— одна из самых частых причин трагедий на водоёмах — алкогольное опьянение: люди неадекватно реагируют на опасность и в случае чрезвычайной ситуации становятся беспомощными.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> 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jc w:val="center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Style w:val="a4"/>
          <w:rFonts w:ascii="Arial" w:hAnsi="Arial" w:cs="Arial"/>
          <w:color w:val="474038"/>
          <w:sz w:val="20"/>
          <w:szCs w:val="20"/>
        </w:rPr>
        <w:t>Если человек провалился в воду, следует:</w:t>
      </w:r>
      <w:r>
        <w:rPr>
          <w:rFonts w:ascii="Arial" w:hAnsi="Arial" w:cs="Arial"/>
          <w:color w:val="474038"/>
          <w:sz w:val="20"/>
          <w:szCs w:val="20"/>
        </w:rPr>
        <w:t> 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>— не поддаваться панике;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>— не наваливаться всем телом на тонкую кромку льда, так как под тяжестью тела он будет обламываться;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>— широко раскинуть руки, чтобы не погрузиться с головой в воду;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>— опереться локтями на лед и, приведя тело в горизонтальное положение, постараться забросить на лед ту ногу, которая ближе всего к его кромке, поворотом корпуса вытащить вторую ногу и быстро выкатиться на прочную поверхность;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>— без резких движений ползти как можно дальше от опасного места в обратном направлении;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>— звать на помощь;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>— удерживаясь на поверхности воды, стараться тратить на это меньше физических усилий;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>— находясь на плаву, держать голову как можно выше над водой.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> 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jc w:val="center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Style w:val="a4"/>
          <w:rFonts w:ascii="Arial" w:hAnsi="Arial" w:cs="Arial"/>
          <w:color w:val="474038"/>
          <w:sz w:val="20"/>
          <w:szCs w:val="20"/>
        </w:rPr>
        <w:t>ЕСЛИ ПОМОЩЬ ДОЛЖНЫ ОКАЗАТЬ ВЫ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>        К месту пролома во льду не подходите стоя, а приближайтесь ползком на животе с раскинутыми в сторону руками и ногами, лучше опираться на лыжи, доску. Приблизившись к пострадавшему на достаточное расстояние, бросьте ему один конец веревки, троса, ремня. Деревянные предметы: жердь, доску, лыжи, лестницу - толкайте по льду до места провала. Как только потерпевший схватился за поданный предмет, следует без резких движений тянуть его ползком.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>        Если потерпевший исчез подо льдом, надо попытаться найти его ныряя. Но это возможно, только когда подо льдом стоячая вода. Если имеется течение, помощь может оказать только спасатель-водолаз.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 xml:space="preserve">        У незакаленного человека, провалившего под лед, через несколько минут могут возникнуть явления </w:t>
      </w:r>
      <w:proofErr w:type="spellStart"/>
      <w:r>
        <w:rPr>
          <w:rFonts w:ascii="Arial" w:hAnsi="Arial" w:cs="Arial"/>
          <w:color w:val="474038"/>
          <w:sz w:val="20"/>
          <w:szCs w:val="20"/>
        </w:rPr>
        <w:t>холодового</w:t>
      </w:r>
      <w:proofErr w:type="spellEnd"/>
      <w:r>
        <w:rPr>
          <w:rFonts w:ascii="Arial" w:hAnsi="Arial" w:cs="Arial"/>
          <w:color w:val="474038"/>
          <w:sz w:val="20"/>
          <w:szCs w:val="20"/>
        </w:rPr>
        <w:t xml:space="preserve"> шока с потерей сознания. При отсутствии своевременной помощи он может погибнуть. При температуре воды, близкой к 0 градусам, потеря сознания наступает через 15 минут. Особенно резко ухудшается состояние пострадавшего от охлаждения шеи, затылка и головы.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>         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jc w:val="center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Style w:val="a4"/>
          <w:rFonts w:ascii="Arial" w:hAnsi="Arial" w:cs="Arial"/>
          <w:color w:val="474038"/>
          <w:sz w:val="20"/>
          <w:szCs w:val="20"/>
        </w:rPr>
        <w:t>ПОМОЩЬ ЧЕЛОВЕКУ, ВЫТАЩЕННОМУ ИЗ ВОДЫ</w:t>
      </w:r>
      <w:r>
        <w:rPr>
          <w:rFonts w:ascii="Arial" w:hAnsi="Arial" w:cs="Arial"/>
          <w:color w:val="474038"/>
          <w:sz w:val="20"/>
          <w:szCs w:val="20"/>
        </w:rPr>
        <w:t> </w:t>
      </w:r>
    </w:p>
    <w:p w:rsid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>        Спасенного из воды человека немедленно переодеть (по возможности) в сухую одежду и обувь или отжать мокрую одежду. Дать поесть сладкого (сахар, варенье, шоколад и т.п.). Для возбуждения сердечной деятельности пострадавшего поят горячим чаем или кофе. Заставить активно двигаться (приседать, взмахивать руками, растирать лицо и шею), чтобы быстрее согрелся «изнутри». На берегу разжечь костер, укрыть в палатке (снежном, ледяном убежище) и т.д.</w:t>
      </w:r>
    </w:p>
    <w:p w:rsidR="00EF6A79" w:rsidRPr="00C51958" w:rsidRDefault="00C51958" w:rsidP="00C51958">
      <w:pPr>
        <w:pStyle w:val="a3"/>
        <w:spacing w:before="195" w:beforeAutospacing="0" w:after="195" w:afterAutospacing="0"/>
        <w:ind w:left="150"/>
        <w:textAlignment w:val="top"/>
        <w:rPr>
          <w:rFonts w:ascii="Arial" w:hAnsi="Arial" w:cs="Arial"/>
          <w:color w:val="474038"/>
          <w:sz w:val="20"/>
          <w:szCs w:val="20"/>
        </w:rPr>
      </w:pPr>
      <w:r>
        <w:rPr>
          <w:rFonts w:ascii="Arial" w:hAnsi="Arial" w:cs="Arial"/>
          <w:color w:val="474038"/>
          <w:sz w:val="20"/>
          <w:szCs w:val="20"/>
        </w:rPr>
        <w:t xml:space="preserve">        Зная и выполняя простые правила поведения на воде и льду в зимний период, можно </w:t>
      </w:r>
      <w:proofErr w:type="gramStart"/>
      <w:r>
        <w:rPr>
          <w:rFonts w:ascii="Arial" w:hAnsi="Arial" w:cs="Arial"/>
          <w:color w:val="474038"/>
          <w:sz w:val="20"/>
          <w:szCs w:val="20"/>
        </w:rPr>
        <w:t>избежать  трагедий</w:t>
      </w:r>
      <w:proofErr w:type="gramEnd"/>
      <w:r>
        <w:rPr>
          <w:rFonts w:ascii="Arial" w:hAnsi="Arial" w:cs="Arial"/>
          <w:color w:val="474038"/>
          <w:sz w:val="20"/>
          <w:szCs w:val="20"/>
        </w:rPr>
        <w:t>.</w:t>
      </w:r>
      <w:bookmarkStart w:id="0" w:name="_GoBack"/>
      <w:bookmarkEnd w:id="0"/>
    </w:p>
    <w:sectPr w:rsidR="00EF6A79" w:rsidRPr="00C5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58"/>
    <w:rsid w:val="00C51958"/>
    <w:rsid w:val="00E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DCBF7-A07E-438F-8A24-930983B1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2016-05-12T09:47:00Z</dcterms:created>
  <dcterms:modified xsi:type="dcterms:W3CDTF">2016-05-12T09:47:00Z</dcterms:modified>
</cp:coreProperties>
</file>